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A411B">
      <w:pPr>
        <w:spacing w:line="360" w:lineRule="auto"/>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val="0"/>
          <w:color w:val="auto"/>
          <w:sz w:val="36"/>
          <w:szCs w:val="36"/>
          <w:lang w:val="zh-TW" w:eastAsia="zh-CN"/>
        </w:rPr>
        <w:t>包头</w:t>
      </w:r>
      <w:r>
        <w:rPr>
          <w:rFonts w:hint="eastAsia" w:ascii="仿宋_GB2312" w:hAnsi="仿宋_GB2312" w:eastAsia="仿宋_GB2312" w:cs="仿宋_GB2312"/>
          <w:b/>
          <w:bCs w:val="0"/>
          <w:color w:val="auto"/>
          <w:sz w:val="36"/>
          <w:szCs w:val="36"/>
          <w:lang w:val="en-US" w:eastAsia="zh-CN"/>
        </w:rPr>
        <w:t>盛泰汽车零部</w:t>
      </w:r>
      <w:bookmarkStart w:id="0" w:name="_GoBack"/>
      <w:bookmarkEnd w:id="0"/>
      <w:r>
        <w:rPr>
          <w:rFonts w:hint="eastAsia" w:ascii="仿宋_GB2312" w:hAnsi="仿宋_GB2312" w:eastAsia="仿宋_GB2312" w:cs="仿宋_GB2312"/>
          <w:b/>
          <w:bCs w:val="0"/>
          <w:color w:val="auto"/>
          <w:sz w:val="36"/>
          <w:szCs w:val="36"/>
          <w:lang w:val="en-US" w:eastAsia="zh-CN"/>
        </w:rPr>
        <w:t xml:space="preserve">件制造有限公司年产500万件绿色高强韧铝合金汽车零部件智慧生产线项目        </w:t>
      </w:r>
      <w:r>
        <w:rPr>
          <w:rFonts w:hint="eastAsia" w:ascii="仿宋_GB2312" w:hAnsi="仿宋_GB2312" w:eastAsia="仿宋_GB2312" w:cs="仿宋_GB2312"/>
          <w:b/>
          <w:bCs/>
          <w:sz w:val="36"/>
          <w:szCs w:val="36"/>
          <w:lang w:val="en-US" w:eastAsia="zh-CN"/>
        </w:rPr>
        <w:t>水土保持设施自主验收报备回执</w:t>
      </w:r>
    </w:p>
    <w:p w14:paraId="16D7DC62">
      <w:pPr>
        <w:wordWrap w:val="0"/>
        <w:spacing w:line="360" w:lineRule="auto"/>
        <w:jc w:val="right"/>
        <w:rPr>
          <w:rFonts w:hint="eastAsia" w:ascii="仿宋_GB2312" w:hAnsi="仿宋_GB2312" w:eastAsia="仿宋_GB2312" w:cs="仿宋_GB2312"/>
          <w:b w:val="0"/>
          <w:bCs w:val="0"/>
          <w:color w:val="FF0000"/>
          <w:sz w:val="24"/>
          <w:szCs w:val="32"/>
          <w:lang w:val="en-US" w:eastAsia="zh-CN"/>
        </w:rPr>
      </w:pPr>
      <w:r>
        <w:rPr>
          <w:rFonts w:hint="eastAsia" w:ascii="仿宋_GB2312" w:hAnsi="仿宋_GB2312" w:eastAsia="仿宋_GB2312" w:cs="仿宋_GB2312"/>
          <w:b w:val="0"/>
          <w:bCs w:val="0"/>
          <w:sz w:val="28"/>
          <w:szCs w:val="28"/>
          <w:lang w:val="en-US" w:eastAsia="zh-CN"/>
        </w:rPr>
        <w:t>编号</w:t>
      </w:r>
      <w:r>
        <w:rPr>
          <w:rFonts w:hint="eastAsia" w:ascii="仿宋_GB2312" w:hAnsi="仿宋_GB2312" w:eastAsia="仿宋_GB2312" w:cs="仿宋_GB2312"/>
          <w:b w:val="0"/>
          <w:bCs w:val="0"/>
          <w:color w:val="auto"/>
          <w:sz w:val="28"/>
          <w:szCs w:val="28"/>
          <w:lang w:val="en-US" w:eastAsia="zh-CN"/>
        </w:rPr>
        <w:t>：水保验收回执[2025]02号</w:t>
      </w:r>
      <w:r>
        <w:rPr>
          <w:rFonts w:hint="eastAsia" w:ascii="仿宋_GB2312" w:hAnsi="仿宋_GB2312" w:eastAsia="仿宋_GB2312" w:cs="仿宋_GB2312"/>
          <w:b w:val="0"/>
          <w:bCs w:val="0"/>
          <w:color w:val="auto"/>
          <w:sz w:val="24"/>
          <w:szCs w:val="32"/>
          <w:lang w:val="en-US" w:eastAsia="zh-CN"/>
        </w:rPr>
        <w:t xml:space="preserve"> </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2580"/>
        <w:gridCol w:w="1215"/>
        <w:gridCol w:w="2578"/>
      </w:tblGrid>
      <w:tr w14:paraId="439D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99" w:type="dxa"/>
            <w:vAlign w:val="center"/>
          </w:tcPr>
          <w:p w14:paraId="29C8DDB5">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报备申请单位</w:t>
            </w:r>
          </w:p>
        </w:tc>
        <w:tc>
          <w:tcPr>
            <w:tcW w:w="2580" w:type="dxa"/>
            <w:vAlign w:val="center"/>
          </w:tcPr>
          <w:p w14:paraId="51DB5504">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color w:val="auto"/>
                <w:sz w:val="24"/>
                <w:szCs w:val="24"/>
                <w:lang w:val="zh-TW" w:eastAsia="zh-CN"/>
              </w:rPr>
              <w:t>包头</w:t>
            </w:r>
            <w:r>
              <w:rPr>
                <w:rFonts w:hint="eastAsia" w:ascii="仿宋_GB2312" w:hAnsi="仿宋_GB2312" w:eastAsia="仿宋_GB2312" w:cs="仿宋_GB2312"/>
                <w:b w:val="0"/>
                <w:bCs/>
                <w:color w:val="auto"/>
                <w:sz w:val="24"/>
                <w:szCs w:val="24"/>
                <w:lang w:val="en-US" w:eastAsia="zh-CN"/>
              </w:rPr>
              <w:t>盛泰汽车零部件制造有限公司</w:t>
            </w:r>
            <w:r>
              <w:rPr>
                <w:rFonts w:hint="eastAsia" w:ascii="仿宋_GB2312" w:hAnsi="仿宋_GB2312" w:eastAsia="仿宋_GB2312" w:cs="仿宋_GB2312"/>
                <w:b w:val="0"/>
                <w:bCs w:val="0"/>
                <w:sz w:val="24"/>
                <w:szCs w:val="24"/>
                <w:vertAlign w:val="baseline"/>
                <w:lang w:val="en-US" w:eastAsia="zh-CN"/>
              </w:rPr>
              <w:t xml:space="preserve"> </w:t>
            </w:r>
          </w:p>
        </w:tc>
        <w:tc>
          <w:tcPr>
            <w:tcW w:w="1215" w:type="dxa"/>
            <w:vAlign w:val="center"/>
          </w:tcPr>
          <w:p w14:paraId="2CD3BC18">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申请文号</w:t>
            </w:r>
          </w:p>
        </w:tc>
        <w:tc>
          <w:tcPr>
            <w:tcW w:w="2578" w:type="dxa"/>
            <w:vAlign w:val="center"/>
          </w:tcPr>
          <w:p w14:paraId="41702820">
            <w:pPr>
              <w:wordWrap/>
              <w:spacing w:line="240" w:lineRule="auto"/>
              <w:ind w:left="210" w:leftChars="10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东水保报告[2023]06号</w:t>
            </w:r>
          </w:p>
        </w:tc>
      </w:tr>
      <w:tr w14:paraId="4CA9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099" w:type="dxa"/>
            <w:vAlign w:val="center"/>
          </w:tcPr>
          <w:p w14:paraId="6B0500E8">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公开网站及网址</w:t>
            </w:r>
          </w:p>
        </w:tc>
        <w:tc>
          <w:tcPr>
            <w:tcW w:w="6373" w:type="dxa"/>
            <w:gridSpan w:val="3"/>
            <w:vAlign w:val="center"/>
          </w:tcPr>
          <w:p w14:paraId="57975471">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水保验收公示网</w:t>
            </w:r>
          </w:p>
          <w:p w14:paraId="7FE294AE">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http://yanshou100.com</w:t>
            </w:r>
          </w:p>
        </w:tc>
      </w:tr>
      <w:tr w14:paraId="01C0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99" w:type="dxa"/>
            <w:vAlign w:val="center"/>
          </w:tcPr>
          <w:p w14:paraId="4636FDE5">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公示起止时间</w:t>
            </w:r>
          </w:p>
        </w:tc>
        <w:tc>
          <w:tcPr>
            <w:tcW w:w="6373" w:type="dxa"/>
            <w:gridSpan w:val="3"/>
            <w:vAlign w:val="center"/>
          </w:tcPr>
          <w:p w14:paraId="3B1B3583">
            <w:pPr>
              <w:wordWrap/>
              <w:spacing w:line="240" w:lineRule="auto"/>
              <w:ind w:firstLine="480" w:firstLineChars="200"/>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2025</w:t>
            </w:r>
            <w:r>
              <w:rPr>
                <w:rFonts w:hint="default" w:ascii="Times New Roman" w:hAnsi="Times New Roman" w:eastAsia="仿宋_GB2312" w:cs="Times New Roman"/>
                <w:b w:val="0"/>
                <w:bCs w:val="0"/>
                <w:sz w:val="24"/>
                <w:szCs w:val="24"/>
                <w:vertAlign w:val="baseline"/>
                <w:lang w:val="en-US" w:eastAsia="zh-CN"/>
              </w:rPr>
              <w:t>年</w:t>
            </w:r>
            <w:r>
              <w:rPr>
                <w:rFonts w:hint="eastAsia" w:ascii="Times New Roman" w:hAnsi="Times New Roman" w:eastAsia="仿宋_GB2312" w:cs="Times New Roman"/>
                <w:b w:val="0"/>
                <w:bCs w:val="0"/>
                <w:sz w:val="24"/>
                <w:szCs w:val="24"/>
                <w:vertAlign w:val="baseline"/>
                <w:lang w:val="en-US" w:eastAsia="zh-CN"/>
              </w:rPr>
              <w:t>8</w:t>
            </w:r>
            <w:r>
              <w:rPr>
                <w:rFonts w:hint="default" w:ascii="Times New Roman" w:hAnsi="Times New Roman" w:eastAsia="仿宋_GB2312" w:cs="Times New Roman"/>
                <w:b w:val="0"/>
                <w:bCs w:val="0"/>
                <w:sz w:val="24"/>
                <w:szCs w:val="24"/>
                <w:vertAlign w:val="baseline"/>
                <w:lang w:val="en-US" w:eastAsia="zh-CN"/>
              </w:rPr>
              <w:t>月</w:t>
            </w:r>
            <w:r>
              <w:rPr>
                <w:rFonts w:hint="eastAsia" w:ascii="Times New Roman" w:hAnsi="Times New Roman" w:eastAsia="仿宋_GB2312" w:cs="Times New Roman"/>
                <w:b w:val="0"/>
                <w:bCs w:val="0"/>
                <w:sz w:val="24"/>
                <w:szCs w:val="24"/>
                <w:vertAlign w:val="baseline"/>
                <w:lang w:val="en-US" w:eastAsia="zh-CN"/>
              </w:rPr>
              <w:t>13</w:t>
            </w:r>
            <w:r>
              <w:rPr>
                <w:rFonts w:hint="default" w:ascii="Times New Roman" w:hAnsi="Times New Roman" w:eastAsia="仿宋_GB2312" w:cs="Times New Roman"/>
                <w:b w:val="0"/>
                <w:bCs w:val="0"/>
                <w:sz w:val="24"/>
                <w:szCs w:val="24"/>
                <w:vertAlign w:val="baseline"/>
                <w:lang w:val="en-US" w:eastAsia="zh-CN"/>
              </w:rPr>
              <w:t>日</w:t>
            </w:r>
            <w:r>
              <w:rPr>
                <w:rFonts w:hint="eastAsia" w:ascii="Times New Roman" w:hAnsi="Times New Roman" w:eastAsia="仿宋_GB2312" w:cs="Times New Roman"/>
                <w:b w:val="0"/>
                <w:bCs w:val="0"/>
                <w:sz w:val="24"/>
                <w:szCs w:val="24"/>
                <w:vertAlign w:val="baseline"/>
                <w:lang w:val="en-US" w:eastAsia="zh-CN"/>
              </w:rPr>
              <w:t>——2025</w:t>
            </w:r>
            <w:r>
              <w:rPr>
                <w:rFonts w:hint="default" w:ascii="Times New Roman" w:hAnsi="Times New Roman" w:eastAsia="仿宋_GB2312" w:cs="Times New Roman"/>
                <w:b w:val="0"/>
                <w:bCs w:val="0"/>
                <w:sz w:val="24"/>
                <w:szCs w:val="24"/>
                <w:vertAlign w:val="baseline"/>
                <w:lang w:val="en-US" w:eastAsia="zh-CN"/>
              </w:rPr>
              <w:t>年</w:t>
            </w:r>
            <w:r>
              <w:rPr>
                <w:rFonts w:hint="eastAsia" w:ascii="Times New Roman" w:hAnsi="Times New Roman" w:eastAsia="仿宋_GB2312" w:cs="Times New Roman"/>
                <w:b w:val="0"/>
                <w:bCs w:val="0"/>
                <w:sz w:val="24"/>
                <w:szCs w:val="24"/>
                <w:vertAlign w:val="baseline"/>
                <w:lang w:val="en-US" w:eastAsia="zh-CN"/>
              </w:rPr>
              <w:t>9</w:t>
            </w:r>
            <w:r>
              <w:rPr>
                <w:rFonts w:hint="default" w:ascii="Times New Roman" w:hAnsi="Times New Roman" w:eastAsia="仿宋_GB2312" w:cs="Times New Roman"/>
                <w:b w:val="0"/>
                <w:bCs w:val="0"/>
                <w:sz w:val="24"/>
                <w:szCs w:val="24"/>
                <w:vertAlign w:val="baseline"/>
                <w:lang w:val="en-US" w:eastAsia="zh-CN"/>
              </w:rPr>
              <w:t>月</w:t>
            </w:r>
            <w:r>
              <w:rPr>
                <w:rFonts w:hint="eastAsia" w:ascii="Times New Roman" w:hAnsi="Times New Roman" w:eastAsia="仿宋_GB2312" w:cs="Times New Roman"/>
                <w:b w:val="0"/>
                <w:bCs w:val="0"/>
                <w:sz w:val="24"/>
                <w:szCs w:val="24"/>
                <w:vertAlign w:val="baseline"/>
                <w:lang w:val="en-US" w:eastAsia="zh-CN"/>
              </w:rPr>
              <w:t>12</w:t>
            </w:r>
            <w:r>
              <w:rPr>
                <w:rFonts w:hint="default" w:ascii="Times New Roman" w:hAnsi="Times New Roman" w:eastAsia="仿宋_GB2312" w:cs="Times New Roman"/>
                <w:b w:val="0"/>
                <w:bCs w:val="0"/>
                <w:sz w:val="24"/>
                <w:szCs w:val="24"/>
                <w:vertAlign w:val="baseline"/>
                <w:lang w:val="en-US" w:eastAsia="zh-CN"/>
              </w:rPr>
              <w:t>日</w:t>
            </w:r>
          </w:p>
        </w:tc>
      </w:tr>
      <w:tr w14:paraId="5835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099" w:type="dxa"/>
            <w:vAlign w:val="center"/>
          </w:tcPr>
          <w:p w14:paraId="759C2474">
            <w:pPr>
              <w:wordWrap/>
              <w:spacing w:line="240" w:lineRule="auto"/>
              <w:ind w:leftChars="10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水土保持监理单位</w:t>
            </w:r>
          </w:p>
        </w:tc>
        <w:tc>
          <w:tcPr>
            <w:tcW w:w="6373" w:type="dxa"/>
            <w:gridSpan w:val="3"/>
            <w:vAlign w:val="center"/>
          </w:tcPr>
          <w:p w14:paraId="122BC432">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color w:val="auto"/>
                <w:kern w:val="0"/>
                <w:sz w:val="24"/>
                <w:szCs w:val="24"/>
                <w:u w:val="none"/>
                <w:lang w:val="en-US" w:eastAsia="zh-CN"/>
              </w:rPr>
              <w:t>内蒙古万通新能源环保有限公司</w:t>
            </w:r>
          </w:p>
        </w:tc>
      </w:tr>
      <w:tr w14:paraId="1B20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99" w:type="dxa"/>
            <w:vAlign w:val="center"/>
          </w:tcPr>
          <w:p w14:paraId="3CAB6AFE">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水土保持设施验收报告编制单位</w:t>
            </w:r>
          </w:p>
        </w:tc>
        <w:tc>
          <w:tcPr>
            <w:tcW w:w="6373" w:type="dxa"/>
            <w:gridSpan w:val="3"/>
            <w:vAlign w:val="center"/>
          </w:tcPr>
          <w:p w14:paraId="4F0D456A">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color w:val="auto"/>
                <w:sz w:val="24"/>
                <w:u w:val="none"/>
                <w:lang w:val="en-US" w:eastAsia="zh-CN"/>
              </w:rPr>
              <w:t>内蒙古科大恒瑞生态技术服务有限公司</w:t>
            </w:r>
          </w:p>
        </w:tc>
      </w:tr>
      <w:tr w14:paraId="240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2099" w:type="dxa"/>
            <w:vAlign w:val="center"/>
          </w:tcPr>
          <w:p w14:paraId="5AE66CC3">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水行政主管部门意见</w:t>
            </w:r>
          </w:p>
        </w:tc>
        <w:tc>
          <w:tcPr>
            <w:tcW w:w="6373" w:type="dxa"/>
            <w:gridSpan w:val="3"/>
            <w:vAlign w:val="center"/>
          </w:tcPr>
          <w:p w14:paraId="5148D1D1">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4A07A167">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20345E4C">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报备材料完整性和格式符合要求，接受报备。</w:t>
            </w:r>
          </w:p>
          <w:p w14:paraId="6F700FB7">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0BAE8581">
            <w:pPr>
              <w:wordWrap/>
              <w:spacing w:line="240" w:lineRule="auto"/>
              <w:jc w:val="center"/>
              <w:rPr>
                <w:rFonts w:hint="eastAsia" w:ascii="仿宋_GB2312" w:hAnsi="仿宋_GB2312" w:eastAsia="仿宋_GB2312" w:cs="仿宋_GB2312"/>
                <w:b w:val="0"/>
                <w:bCs w:val="0"/>
                <w:color w:val="auto"/>
                <w:sz w:val="24"/>
                <w:szCs w:val="24"/>
                <w:vertAlign w:val="baseline"/>
                <w:lang w:val="en-US" w:eastAsia="zh-CN"/>
              </w:rPr>
            </w:pPr>
          </w:p>
          <w:p w14:paraId="076E5EBD">
            <w:pPr>
              <w:wordWrap/>
              <w:spacing w:line="24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单位：包头市东河区农牧局</w:t>
            </w:r>
          </w:p>
          <w:p w14:paraId="440AB7EE">
            <w:pPr>
              <w:wordWrap/>
              <w:spacing w:line="240" w:lineRule="auto"/>
              <w:jc w:val="center"/>
              <w:rPr>
                <w:rFonts w:hint="eastAsia" w:ascii="仿宋_GB2312" w:hAnsi="仿宋_GB2312" w:eastAsia="仿宋_GB2312" w:cs="仿宋_GB2312"/>
                <w:b w:val="0"/>
                <w:bCs w:val="0"/>
                <w:color w:val="auto"/>
                <w:sz w:val="24"/>
                <w:szCs w:val="24"/>
                <w:vertAlign w:val="baseline"/>
                <w:lang w:val="en-US" w:eastAsia="zh-CN"/>
              </w:rPr>
            </w:pPr>
          </w:p>
          <w:p w14:paraId="18D2E55D">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0000FF"/>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202</w:t>
            </w:r>
            <w:r>
              <w:rPr>
                <w:rFonts w:hint="eastAsia" w:ascii="Times New Roman" w:hAnsi="Times New Roman" w:eastAsia="仿宋_GB2312" w:cs="Times New Roman"/>
                <w:b w:val="0"/>
                <w:bCs w:val="0"/>
                <w:color w:val="auto"/>
                <w:sz w:val="24"/>
                <w:szCs w:val="24"/>
                <w:vertAlign w:val="baseline"/>
                <w:lang w:val="en-US" w:eastAsia="zh-CN"/>
              </w:rPr>
              <w:t>5</w:t>
            </w:r>
            <w:r>
              <w:rPr>
                <w:rFonts w:hint="default" w:ascii="Times New Roman" w:hAnsi="Times New Roman" w:eastAsia="仿宋_GB2312" w:cs="Times New Roman"/>
                <w:b w:val="0"/>
                <w:bCs w:val="0"/>
                <w:color w:val="auto"/>
                <w:sz w:val="24"/>
                <w:szCs w:val="24"/>
                <w:vertAlign w:val="baseline"/>
                <w:lang w:val="en-US" w:eastAsia="zh-CN"/>
              </w:rPr>
              <w:t>年10月</w:t>
            </w:r>
            <w:r>
              <w:rPr>
                <w:rFonts w:hint="eastAsia" w:ascii="Times New Roman" w:hAnsi="Times New Roman" w:eastAsia="仿宋_GB2312" w:cs="Times New Roman"/>
                <w:b w:val="0"/>
                <w:bCs w:val="0"/>
                <w:color w:val="auto"/>
                <w:sz w:val="24"/>
                <w:szCs w:val="24"/>
                <w:vertAlign w:val="baseline"/>
                <w:lang w:val="en-US" w:eastAsia="zh-CN"/>
              </w:rPr>
              <w:t>9</w:t>
            </w:r>
            <w:r>
              <w:rPr>
                <w:rFonts w:hint="default" w:ascii="Times New Roman" w:hAnsi="Times New Roman" w:eastAsia="仿宋_GB2312" w:cs="Times New Roman"/>
                <w:b w:val="0"/>
                <w:bCs w:val="0"/>
                <w:color w:val="auto"/>
                <w:sz w:val="24"/>
                <w:szCs w:val="24"/>
                <w:vertAlign w:val="baseline"/>
                <w:lang w:val="en-US" w:eastAsia="zh-CN"/>
              </w:rPr>
              <w:t>日</w:t>
            </w:r>
          </w:p>
        </w:tc>
      </w:tr>
      <w:tr w14:paraId="61A7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099" w:type="dxa"/>
            <w:vAlign w:val="center"/>
          </w:tcPr>
          <w:p w14:paraId="027318AC">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抄送单位</w:t>
            </w:r>
          </w:p>
        </w:tc>
        <w:tc>
          <w:tcPr>
            <w:tcW w:w="6373" w:type="dxa"/>
            <w:gridSpan w:val="3"/>
            <w:vAlign w:val="center"/>
          </w:tcPr>
          <w:p w14:paraId="2C31F614">
            <w:pPr>
              <w:wordWrap/>
              <w:spacing w:line="240" w:lineRule="auto"/>
              <w:jc w:val="center"/>
              <w:rPr>
                <w:rFonts w:hint="default" w:ascii="仿宋_GB2312" w:hAnsi="仿宋_GB2312" w:eastAsia="仿宋_GB2312" w:cs="仿宋_GB2312"/>
                <w:b w:val="0"/>
                <w:bCs w:val="0"/>
                <w:color w:val="FF0000"/>
                <w:sz w:val="24"/>
                <w:szCs w:val="24"/>
                <w:vertAlign w:val="baseline"/>
                <w:lang w:val="en-US" w:eastAsia="zh-CN"/>
              </w:rPr>
            </w:pPr>
          </w:p>
        </w:tc>
      </w:tr>
      <w:tr w14:paraId="68DE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99" w:type="dxa"/>
            <w:vAlign w:val="center"/>
          </w:tcPr>
          <w:p w14:paraId="53375135">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联系人及电话</w:t>
            </w:r>
          </w:p>
        </w:tc>
        <w:tc>
          <w:tcPr>
            <w:tcW w:w="6373" w:type="dxa"/>
            <w:gridSpan w:val="3"/>
            <w:vAlign w:val="center"/>
          </w:tcPr>
          <w:p w14:paraId="787C85D4">
            <w:pPr>
              <w:wordWrap/>
              <w:spacing w:line="240" w:lineRule="auto"/>
              <w:jc w:val="center"/>
              <w:rPr>
                <w:rFonts w:hint="default" w:ascii="仿宋_GB2312" w:hAnsi="仿宋_GB2312" w:eastAsia="仿宋_GB2312" w:cs="仿宋_GB2312"/>
                <w:b w:val="0"/>
                <w:bCs w:val="0"/>
                <w:color w:val="FF000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王晓东         电话：:0472-4388219</w:t>
            </w:r>
          </w:p>
        </w:tc>
      </w:tr>
    </w:tbl>
    <w:p w14:paraId="792426CA">
      <w:pPr>
        <w:wordWrap/>
        <w:jc w:val="both"/>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备注∶《生产建设项目水土保持监督管理办法》第十九条规定水行政主管部门应当从已报备的生产建设项目中选取水土保持监测评价结论为"红"色的，以及根据跟踪检查和验收报备材料核查的情况发现可能存在较严重水土保持问题的，开展水土保持设施验收情况核查。第二十条规定核查单位应当在出具报备回执12个月内组织开展核查。</w:t>
      </w:r>
    </w:p>
    <w:p w14:paraId="518BDAA5">
      <w:pPr>
        <w:wordWrap/>
        <w:jc w:val="both"/>
        <w:rPr>
          <w:rFonts w:hint="eastAsia" w:ascii="仿宋_GB2312" w:hAnsi="仿宋_GB2312" w:eastAsia="仿宋_GB2312" w:cs="仿宋_GB2312"/>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TQ1MjIwMzcwMWVmNTE3OTQzZjYzNjE2NjYwNDIifQ=="/>
  </w:docVars>
  <w:rsids>
    <w:rsidRoot w:val="00000000"/>
    <w:rsid w:val="00AA0B69"/>
    <w:rsid w:val="0385681E"/>
    <w:rsid w:val="05C5170B"/>
    <w:rsid w:val="062E2C66"/>
    <w:rsid w:val="07F25C3B"/>
    <w:rsid w:val="08033CE1"/>
    <w:rsid w:val="09F30E3C"/>
    <w:rsid w:val="0A5F00DF"/>
    <w:rsid w:val="0AD019CC"/>
    <w:rsid w:val="0ED3281E"/>
    <w:rsid w:val="0FF31107"/>
    <w:rsid w:val="13F15106"/>
    <w:rsid w:val="191915B7"/>
    <w:rsid w:val="1AB04A94"/>
    <w:rsid w:val="22D34BE4"/>
    <w:rsid w:val="28DC4714"/>
    <w:rsid w:val="2C240732"/>
    <w:rsid w:val="309715D8"/>
    <w:rsid w:val="343F0D5E"/>
    <w:rsid w:val="346B1B53"/>
    <w:rsid w:val="39E50FF8"/>
    <w:rsid w:val="3AC619F1"/>
    <w:rsid w:val="408066DC"/>
    <w:rsid w:val="43B26EFF"/>
    <w:rsid w:val="43C26223"/>
    <w:rsid w:val="48F61DF2"/>
    <w:rsid w:val="49ED1B20"/>
    <w:rsid w:val="4F8F30A8"/>
    <w:rsid w:val="50CE5988"/>
    <w:rsid w:val="51D13AD5"/>
    <w:rsid w:val="52C43A15"/>
    <w:rsid w:val="544E3F91"/>
    <w:rsid w:val="597A7897"/>
    <w:rsid w:val="5E444764"/>
    <w:rsid w:val="5EF01E60"/>
    <w:rsid w:val="5F8819D1"/>
    <w:rsid w:val="61F30FF0"/>
    <w:rsid w:val="632B573B"/>
    <w:rsid w:val="645E25AE"/>
    <w:rsid w:val="64AE5667"/>
    <w:rsid w:val="6A46746B"/>
    <w:rsid w:val="6D2F2FED"/>
    <w:rsid w:val="6DE6271D"/>
    <w:rsid w:val="71A42042"/>
    <w:rsid w:val="72464E14"/>
    <w:rsid w:val="79F22B97"/>
    <w:rsid w:val="7B36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459</Characters>
  <Lines>0</Lines>
  <Paragraphs>0</Paragraphs>
  <TotalTime>14</TotalTime>
  <ScaleCrop>false</ScaleCrop>
  <LinksUpToDate>false</LinksUpToDate>
  <CharactersWithSpaces>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2021-04-14T02:44:00Z</dcterms:created>
  <dc:creator>Administrator</dc:creator>
  <cp:lastModifiedBy>微信用户</cp:lastModifiedBy>
  <cp:lastPrinted>2025-10-09T03:50:43Z</cp:lastPrinted>
  <dcterms:modified xsi:type="dcterms:W3CDTF">2025-10-09T04:00:57Z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497C7C8518D14D05B40114D69762B3E4</vt:lpwstr>
  </property>
  <property fmtid="{D5CDD505-2E9C-101B-9397-08002B2CF9AE}" pid="4" name="KSOTemplateDocerSaveRecord">
    <vt:lpwstr>eyJoZGlkIjoiMmRiYmY1NDNjZTZmYmJhMGY3ZTM1MjRiNDIyODg1NDkiLCJ1c2VySWQiOiIxMjE0MDQ4MTMwIn0=</vt:lpwstr>
  </property>
</Properties>
</file>